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962642">
        <w:trPr>
          <w:trHeight w:val="14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65B232A7" w:rsidR="00361BA7"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962642">
        <w:rPr>
          <w:rFonts w:ascii="Verdana" w:hAnsi="Verdana" w:cstheme="minorHAnsi"/>
          <w:b/>
          <w:szCs w:val="18"/>
        </w:rPr>
        <w:t>1</w:t>
      </w:r>
      <w:r w:rsidR="00CB564E">
        <w:rPr>
          <w:rFonts w:ascii="Verdana" w:hAnsi="Verdana" w:cstheme="minorHAnsi"/>
          <w:b/>
          <w:szCs w:val="18"/>
        </w:rPr>
        <w:t>506</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CB564E" w:rsidRPr="00CB564E">
        <w:rPr>
          <w:rFonts w:ascii="Verdana" w:hAnsi="Verdana" w:cstheme="minorHAnsi"/>
          <w:b/>
          <w:szCs w:val="18"/>
        </w:rPr>
        <w:t>Opracowanie dokumentacji projektowej dla 3 zadań na terenie RE Przemyśl i RE Chełm (Leszczawa Dolna, Dobrzanka gm. Bircza; Bezek Kolonia gm. Siedliszcze, Lipa gm. Bircza).</w:t>
      </w:r>
    </w:p>
    <w:p w14:paraId="6E49EADE" w14:textId="77777777" w:rsidR="00140144" w:rsidRPr="003E6376" w:rsidRDefault="00140144"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0A59AC0F" w:rsidR="00A902A5" w:rsidRDefault="00962642" w:rsidP="003A201D">
      <w:pPr>
        <w:pStyle w:val="Akapitzlist"/>
        <w:spacing w:line="240" w:lineRule="exact"/>
        <w:ind w:left="426"/>
        <w:jc w:val="both"/>
        <w:rPr>
          <w:rFonts w:cs="Calibri"/>
          <w:b/>
          <w:szCs w:val="18"/>
        </w:rPr>
      </w:pPr>
      <w:r w:rsidRPr="00962642">
        <w:rPr>
          <w:rFonts w:cs="Calibri"/>
          <w:b/>
          <w:szCs w:val="18"/>
        </w:rPr>
        <w:t>Część 1:</w:t>
      </w:r>
      <w:r>
        <w:rPr>
          <w:rFonts w:cs="Calibri"/>
          <w:b/>
          <w:szCs w:val="18"/>
        </w:rPr>
        <w:t xml:space="preserve"> </w:t>
      </w:r>
      <w:r w:rsidR="00CB564E" w:rsidRPr="00CB564E">
        <w:rPr>
          <w:rFonts w:cs="Calibri"/>
          <w:b/>
          <w:szCs w:val="18"/>
        </w:rPr>
        <w:t xml:space="preserve">Opracowanie dokumentacji projektowej na przebudowę na kablową linii 15 </w:t>
      </w:r>
      <w:proofErr w:type="spellStart"/>
      <w:r w:rsidR="00CB564E" w:rsidRPr="00CB564E">
        <w:rPr>
          <w:rFonts w:cs="Calibri"/>
          <w:b/>
          <w:szCs w:val="18"/>
        </w:rPr>
        <w:t>kV</w:t>
      </w:r>
      <w:proofErr w:type="spellEnd"/>
      <w:r w:rsidR="00CB564E" w:rsidRPr="00CB564E">
        <w:rPr>
          <w:rFonts w:cs="Calibri"/>
          <w:b/>
          <w:szCs w:val="18"/>
        </w:rPr>
        <w:t xml:space="preserve"> Bircza – Trzcianiec, odcinka Las Dobrzanka.</w:t>
      </w:r>
    </w:p>
    <w:p w14:paraId="0AC6371E" w14:textId="77777777" w:rsidR="00962642" w:rsidRPr="008F2F7C" w:rsidRDefault="00962642" w:rsidP="003A201D">
      <w:pPr>
        <w:pStyle w:val="Akapitzlist"/>
        <w:spacing w:line="240" w:lineRule="exact"/>
        <w:ind w:left="426"/>
        <w:jc w:val="both"/>
        <w:rPr>
          <w:rFonts w:cstheme="minorHAnsi"/>
          <w:b/>
          <w:szCs w:val="18"/>
        </w:rPr>
      </w:pPr>
    </w:p>
    <w:p w14:paraId="5886F091" w14:textId="1777EB25" w:rsidR="00B67D39" w:rsidRPr="008F2F7C"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40CDF4D7" w:rsidR="00A902A5" w:rsidRDefault="00962642" w:rsidP="00D543CE">
      <w:pPr>
        <w:pStyle w:val="Akapitzlist"/>
        <w:spacing w:before="100" w:beforeAutospacing="1" w:after="100" w:afterAutospacing="1"/>
        <w:ind w:left="425"/>
        <w:jc w:val="both"/>
        <w:rPr>
          <w:rFonts w:cs="Calibri"/>
          <w:b/>
          <w:szCs w:val="18"/>
        </w:rPr>
      </w:pPr>
      <w:r w:rsidRPr="00962642">
        <w:rPr>
          <w:rFonts w:cs="Calibri"/>
          <w:b/>
          <w:szCs w:val="18"/>
        </w:rPr>
        <w:t xml:space="preserve">Część 2: </w:t>
      </w:r>
      <w:r w:rsidR="00CB564E" w:rsidRPr="00CB564E">
        <w:rPr>
          <w:rFonts w:cs="Calibri"/>
          <w:b/>
          <w:szCs w:val="18"/>
        </w:rPr>
        <w:t xml:space="preserve">Opracowanie dokumentacji projektowej na budowę linii kablowej </w:t>
      </w:r>
      <w:proofErr w:type="spellStart"/>
      <w:r w:rsidR="00CB564E" w:rsidRPr="00CB564E">
        <w:rPr>
          <w:rFonts w:cs="Calibri"/>
          <w:b/>
          <w:szCs w:val="18"/>
        </w:rPr>
        <w:t>nN</w:t>
      </w:r>
      <w:proofErr w:type="spellEnd"/>
      <w:r w:rsidR="00CB564E" w:rsidRPr="00CB564E">
        <w:rPr>
          <w:rFonts w:cs="Calibri"/>
          <w:b/>
          <w:szCs w:val="18"/>
        </w:rPr>
        <w:t xml:space="preserve"> do złącza kablowo-pomiarowego zasilającego przepompownię kanalizacji deszczowej KD-5 oraz krajowy system zarządzania ruchem 7 (KSZR 7), zlokalizowanych na działce gruntu nr 74 w miejscowości Bezek-Kolonia, Gmina Siedliszcze.</w:t>
      </w:r>
    </w:p>
    <w:p w14:paraId="6DF04D6D" w14:textId="77777777" w:rsidR="00D543CE" w:rsidRPr="00DF0541" w:rsidRDefault="00D543CE" w:rsidP="00D543CE">
      <w:pPr>
        <w:pStyle w:val="Akapitzlist"/>
        <w:spacing w:before="100" w:beforeAutospacing="1" w:after="100" w:afterAutospacing="1"/>
        <w:ind w:left="425"/>
        <w:jc w:val="both"/>
        <w:rPr>
          <w:rFonts w:cs="Calibri"/>
          <w:b/>
          <w:szCs w:val="18"/>
        </w:rPr>
      </w:pPr>
    </w:p>
    <w:p w14:paraId="4EFE4315" w14:textId="40A37640" w:rsidR="00B97A84" w:rsidRPr="008F2F7C" w:rsidRDefault="00B97A84" w:rsidP="00CB564E">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0CB38ACF" w14:textId="734A9F9F" w:rsidR="00B97A84" w:rsidRDefault="00B97A84"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40C9146B" w14:textId="77777777" w:rsidR="00CB564E" w:rsidRPr="008F2F7C" w:rsidRDefault="00CB564E" w:rsidP="00CB564E">
      <w:pPr>
        <w:pStyle w:val="Akapitzlist"/>
        <w:spacing w:before="100" w:beforeAutospacing="1" w:after="100" w:afterAutospacing="1"/>
        <w:ind w:left="426"/>
        <w:rPr>
          <w:rFonts w:cstheme="minorHAnsi"/>
          <w:bCs/>
          <w:szCs w:val="18"/>
        </w:rPr>
      </w:pPr>
    </w:p>
    <w:bookmarkEnd w:id="6"/>
    <w:p w14:paraId="370C2E0F" w14:textId="44C7E1B3" w:rsidR="00A902A5" w:rsidRPr="00962642" w:rsidRDefault="00962642" w:rsidP="008F2F7C">
      <w:pPr>
        <w:pStyle w:val="Akapitzlist"/>
        <w:spacing w:before="100" w:beforeAutospacing="1" w:after="100" w:afterAutospacing="1"/>
        <w:ind w:left="426"/>
        <w:rPr>
          <w:rFonts w:cstheme="minorHAnsi"/>
          <w:b/>
          <w:szCs w:val="18"/>
        </w:rPr>
      </w:pPr>
      <w:r w:rsidRPr="00962642">
        <w:rPr>
          <w:rFonts w:cstheme="minorHAnsi"/>
          <w:b/>
          <w:szCs w:val="18"/>
        </w:rPr>
        <w:lastRenderedPageBreak/>
        <w:t xml:space="preserve">Część 3: </w:t>
      </w:r>
      <w:r w:rsidR="00CB564E" w:rsidRPr="00CB564E">
        <w:rPr>
          <w:rFonts w:cstheme="minorHAnsi"/>
          <w:b/>
          <w:szCs w:val="18"/>
        </w:rPr>
        <w:t>Opracowanie dokumentacji projektowej na przebudowę na kablową linii 15kV Bircza – Kotów, odcinka Las Lipa.</w:t>
      </w:r>
    </w:p>
    <w:p w14:paraId="5382FDF5" w14:textId="77777777" w:rsidR="00962642" w:rsidRDefault="00962642" w:rsidP="008F2F7C">
      <w:pPr>
        <w:pStyle w:val="Akapitzlist"/>
        <w:spacing w:before="100" w:beforeAutospacing="1" w:after="100" w:afterAutospacing="1"/>
        <w:ind w:left="426"/>
        <w:rPr>
          <w:rFonts w:cstheme="minorHAnsi"/>
          <w:b/>
          <w:szCs w:val="18"/>
        </w:rPr>
      </w:pPr>
    </w:p>
    <w:p w14:paraId="0AE40FB0" w14:textId="52342F6C" w:rsidR="008F2F7C" w:rsidRPr="008F2F7C"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5317875C" w14:textId="713D24AE" w:rsidR="00FC38B8"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2C151215" w14:textId="77777777" w:rsidR="00962642" w:rsidRPr="00962642" w:rsidRDefault="00962642" w:rsidP="00962642">
      <w:pPr>
        <w:pStyle w:val="Akapitzlist"/>
        <w:spacing w:before="100" w:beforeAutospacing="1" w:after="100" w:afterAutospacing="1" w:line="360" w:lineRule="auto"/>
        <w:ind w:left="426"/>
        <w:rPr>
          <w:rFonts w:cstheme="minorHAnsi"/>
          <w:bCs/>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CB564E"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CB564E"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 xml:space="preserve">(jeżeli Wykonawca zastrzega tajemnicę przedsiębiorstwa zobowiązany jest do </w:t>
      </w:r>
      <w:r w:rsidRPr="003E6376">
        <w:rPr>
          <w:rFonts w:cstheme="minorHAnsi"/>
          <w:i/>
          <w:szCs w:val="18"/>
        </w:rPr>
        <w:lastRenderedPageBreak/>
        <w:t>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4E2AFF03"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962642">
            <w:rPr>
              <w:rFonts w:asciiTheme="minorHAnsi" w:hAnsiTheme="minorHAnsi"/>
              <w:color w:val="000000" w:themeColor="text1"/>
              <w:sz w:val="14"/>
              <w:szCs w:val="18"/>
            </w:rPr>
            <w:t>1</w:t>
          </w:r>
          <w:r w:rsidR="00CB564E">
            <w:rPr>
              <w:rFonts w:asciiTheme="minorHAnsi" w:hAnsiTheme="minorHAnsi"/>
              <w:color w:val="000000" w:themeColor="text1"/>
              <w:sz w:val="14"/>
              <w:szCs w:val="18"/>
            </w:rPr>
            <w:t>506</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D65DD"/>
    <w:rsid w:val="000E1564"/>
    <w:rsid w:val="000F382C"/>
    <w:rsid w:val="00101BCF"/>
    <w:rsid w:val="00102FAB"/>
    <w:rsid w:val="00104694"/>
    <w:rsid w:val="001112C2"/>
    <w:rsid w:val="00122B15"/>
    <w:rsid w:val="00124536"/>
    <w:rsid w:val="00125A7F"/>
    <w:rsid w:val="00126CEA"/>
    <w:rsid w:val="00132B64"/>
    <w:rsid w:val="00136A37"/>
    <w:rsid w:val="00136B64"/>
    <w:rsid w:val="0014014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1D81"/>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355C"/>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21A5"/>
    <w:rsid w:val="005E4AA3"/>
    <w:rsid w:val="005E79E5"/>
    <w:rsid w:val="00602128"/>
    <w:rsid w:val="0061266F"/>
    <w:rsid w:val="00615523"/>
    <w:rsid w:val="0062368D"/>
    <w:rsid w:val="00623B01"/>
    <w:rsid w:val="00625BB0"/>
    <w:rsid w:val="006261BB"/>
    <w:rsid w:val="00630B81"/>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2642"/>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C02"/>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B564E"/>
    <w:rsid w:val="00CD0648"/>
    <w:rsid w:val="00CD2022"/>
    <w:rsid w:val="00CE2F55"/>
    <w:rsid w:val="00CF1059"/>
    <w:rsid w:val="00CF5F22"/>
    <w:rsid w:val="00D03C12"/>
    <w:rsid w:val="00D10930"/>
    <w:rsid w:val="00D1247E"/>
    <w:rsid w:val="00D12D16"/>
    <w:rsid w:val="00D21BCE"/>
    <w:rsid w:val="00D25762"/>
    <w:rsid w:val="00D4354E"/>
    <w:rsid w:val="00D516C1"/>
    <w:rsid w:val="00D543CE"/>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630D"/>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197</TotalTime>
  <Pages>3</Pages>
  <Words>1323</Words>
  <Characters>7938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56</cp:revision>
  <cp:lastPrinted>2024-07-15T11:21:00Z</cp:lastPrinted>
  <dcterms:created xsi:type="dcterms:W3CDTF">2025-06-13T08:38:00Z</dcterms:created>
  <dcterms:modified xsi:type="dcterms:W3CDTF">2026-04-22T07:43:00Z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